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56797" w14:textId="77777777" w:rsidR="004804A7" w:rsidRDefault="004804A7">
      <w:pPr>
        <w:spacing w:after="283"/>
        <w:jc w:val="center"/>
        <w:rPr>
          <w:rFonts w:ascii="Georgia" w:hAnsi="Georgia"/>
          <w:sz w:val="36"/>
        </w:rPr>
      </w:pPr>
      <w:r>
        <w:rPr>
          <w:rFonts w:ascii="Georgia" w:hAnsi="Georgia"/>
          <w:sz w:val="36"/>
        </w:rPr>
        <w:t>Franklin Police Department</w:t>
      </w:r>
    </w:p>
    <w:p w14:paraId="3633DF7A" w14:textId="77777777" w:rsidR="004804A7" w:rsidRDefault="004804A7">
      <w:pPr>
        <w:spacing w:after="283"/>
        <w:jc w:val="center"/>
      </w:pPr>
      <w:r>
        <w:rPr>
          <w:rFonts w:ascii="Georgia" w:hAnsi="Georgia"/>
          <w:sz w:val="36"/>
        </w:rPr>
        <w:t>Minimum Qualifications</w:t>
      </w:r>
      <w:r w:rsidR="002762C1">
        <w:rPr>
          <w:rFonts w:ascii="Georgia" w:hAnsi="Georgia"/>
          <w:sz w:val="36"/>
        </w:rPr>
        <w:t xml:space="preserve"> for Transfer Candidates</w:t>
      </w:r>
    </w:p>
    <w:p w14:paraId="7F111A11" w14:textId="77777777" w:rsidR="004804A7" w:rsidRDefault="002762C1">
      <w:pPr>
        <w:spacing w:after="283"/>
      </w:pPr>
      <w:r>
        <w:t>Transfer candidates</w:t>
      </w:r>
      <w:r w:rsidR="004804A7">
        <w:t xml:space="preserve"> f</w:t>
      </w:r>
      <w:r>
        <w:t>or the Franklin PD</w:t>
      </w:r>
      <w:r w:rsidR="004804A7">
        <w:t xml:space="preserve"> are required to meet the following eligibility requirements:</w:t>
      </w:r>
    </w:p>
    <w:p w14:paraId="4E21FAB5" w14:textId="77777777" w:rsidR="00963D44" w:rsidRDefault="004804A7">
      <w:pPr>
        <w:pStyle w:val="Quotations"/>
        <w:numPr>
          <w:ilvl w:val="0"/>
          <w:numId w:val="1"/>
        </w:numPr>
        <w:tabs>
          <w:tab w:val="left" w:pos="1841"/>
        </w:tabs>
        <w:ind w:left="1841" w:right="1134"/>
      </w:pPr>
      <w:r>
        <w:t xml:space="preserve">Be </w:t>
      </w:r>
      <w:r w:rsidR="00F74A2C">
        <w:t>a United States Citizen</w:t>
      </w:r>
      <w:r w:rsidR="00963D44">
        <w:t>;</w:t>
      </w:r>
    </w:p>
    <w:p w14:paraId="089BC767" w14:textId="407D8EAF" w:rsidR="004804A7" w:rsidRDefault="00963D44">
      <w:pPr>
        <w:pStyle w:val="Quotations"/>
        <w:numPr>
          <w:ilvl w:val="0"/>
          <w:numId w:val="1"/>
        </w:numPr>
        <w:tabs>
          <w:tab w:val="left" w:pos="1841"/>
        </w:tabs>
        <w:ind w:left="1841" w:right="1134"/>
      </w:pPr>
      <w:r>
        <w:t xml:space="preserve"> Be </w:t>
      </w:r>
      <w:r w:rsidR="004804A7">
        <w:t>at least 21 years of age;</w:t>
      </w:r>
    </w:p>
    <w:p w14:paraId="5B3D5F22" w14:textId="77777777" w:rsidR="004804A7" w:rsidRDefault="004804A7">
      <w:pPr>
        <w:pStyle w:val="Quotations"/>
        <w:numPr>
          <w:ilvl w:val="0"/>
          <w:numId w:val="1"/>
        </w:numPr>
        <w:tabs>
          <w:tab w:val="left" w:pos="1841"/>
        </w:tabs>
        <w:ind w:left="1841" w:right="1134"/>
      </w:pPr>
      <w:r>
        <w:t xml:space="preserve">Not </w:t>
      </w:r>
      <w:r w:rsidR="00963D44">
        <w:t>be a convicted felon, or have any equivalent convictions that would be a felony in Massachusetts;</w:t>
      </w:r>
    </w:p>
    <w:p w14:paraId="5C777557" w14:textId="77777777" w:rsidR="004804A7" w:rsidRDefault="004804A7" w:rsidP="004418A6">
      <w:pPr>
        <w:pStyle w:val="Quotations"/>
        <w:numPr>
          <w:ilvl w:val="0"/>
          <w:numId w:val="2"/>
        </w:numPr>
        <w:tabs>
          <w:tab w:val="left" w:pos="1841"/>
        </w:tabs>
        <w:spacing w:after="0"/>
        <w:ind w:left="1841" w:right="1134"/>
      </w:pPr>
      <w:r>
        <w:t xml:space="preserve">Hold an </w:t>
      </w:r>
      <w:r w:rsidR="004418A6">
        <w:t>Associate’s</w:t>
      </w:r>
      <w:r>
        <w:t xml:space="preserve"> Degr</w:t>
      </w:r>
      <w:r w:rsidR="002762C1">
        <w:t>ee</w:t>
      </w:r>
      <w:r>
        <w:t xml:space="preserve"> or two or more</w:t>
      </w:r>
      <w:r w:rsidR="004418A6">
        <w:t xml:space="preserve"> </w:t>
      </w:r>
      <w:r>
        <w:t>years of service in the active military with an honorable discharge;</w:t>
      </w:r>
    </w:p>
    <w:p w14:paraId="6DDD6A36" w14:textId="77777777" w:rsidR="004804A7" w:rsidRDefault="004804A7">
      <w:pPr>
        <w:pStyle w:val="Quotations"/>
        <w:spacing w:after="0"/>
        <w:ind w:left="1841" w:right="1134"/>
      </w:pPr>
    </w:p>
    <w:p w14:paraId="62409120" w14:textId="77777777" w:rsidR="004804A7" w:rsidRDefault="004804A7">
      <w:pPr>
        <w:pStyle w:val="Quotations"/>
        <w:numPr>
          <w:ilvl w:val="0"/>
          <w:numId w:val="2"/>
        </w:numPr>
        <w:tabs>
          <w:tab w:val="left" w:pos="1841"/>
        </w:tabs>
        <w:spacing w:after="0"/>
        <w:ind w:left="1841" w:right="1134"/>
      </w:pPr>
      <w:r>
        <w:t>Must not smoke or use tobacco products of any kind prior to or after appointment;</w:t>
      </w:r>
    </w:p>
    <w:p w14:paraId="620C6E09" w14:textId="77777777" w:rsidR="00A75056" w:rsidRDefault="00A75056" w:rsidP="00A75056">
      <w:pPr>
        <w:pStyle w:val="ListParagraph"/>
      </w:pPr>
    </w:p>
    <w:p w14:paraId="11E64150" w14:textId="77777777" w:rsidR="00A75056" w:rsidRDefault="00A75056">
      <w:pPr>
        <w:pStyle w:val="Quotations"/>
        <w:numPr>
          <w:ilvl w:val="0"/>
          <w:numId w:val="2"/>
        </w:numPr>
        <w:tabs>
          <w:tab w:val="left" w:pos="1841"/>
        </w:tabs>
        <w:spacing w:after="0"/>
        <w:ind w:left="1841" w:right="1134"/>
      </w:pPr>
      <w:r>
        <w:t>All candidates must not have any tattoos, body art, brands or scarifications of any type that are visible above the shirt collar (face, neck or head).</w:t>
      </w:r>
    </w:p>
    <w:p w14:paraId="49645F12" w14:textId="77777777" w:rsidR="004804A7" w:rsidRDefault="004804A7">
      <w:pPr>
        <w:pStyle w:val="Quotations"/>
        <w:spacing w:after="0"/>
        <w:ind w:left="1841" w:right="1134"/>
      </w:pPr>
    </w:p>
    <w:p w14:paraId="2AA01A8B" w14:textId="77777777" w:rsidR="004804A7" w:rsidRDefault="004418A6">
      <w:pPr>
        <w:pStyle w:val="Quotations"/>
        <w:numPr>
          <w:ilvl w:val="0"/>
          <w:numId w:val="2"/>
        </w:numPr>
        <w:tabs>
          <w:tab w:val="left" w:pos="1841"/>
        </w:tabs>
        <w:spacing w:after="0"/>
        <w:ind w:left="1841" w:right="1134"/>
      </w:pPr>
      <w:r>
        <w:t>Possess</w:t>
      </w:r>
      <w:r w:rsidR="004804A7">
        <w:t xml:space="preserve"> a </w:t>
      </w:r>
      <w:r>
        <w:t xml:space="preserve">valid </w:t>
      </w:r>
      <w:r w:rsidR="004804A7">
        <w:t>Massachusetts Drivers License;</w:t>
      </w:r>
    </w:p>
    <w:p w14:paraId="5B271AA4" w14:textId="77777777" w:rsidR="004804A7" w:rsidRDefault="004804A7">
      <w:pPr>
        <w:pStyle w:val="Quotations"/>
        <w:spacing w:after="0"/>
        <w:ind w:left="1841" w:right="1134"/>
      </w:pPr>
    </w:p>
    <w:p w14:paraId="0635DEBF" w14:textId="77777777" w:rsidR="004804A7" w:rsidRDefault="004804A7">
      <w:pPr>
        <w:pStyle w:val="Quotations"/>
        <w:numPr>
          <w:ilvl w:val="0"/>
          <w:numId w:val="2"/>
        </w:numPr>
        <w:tabs>
          <w:tab w:val="left" w:pos="1841"/>
        </w:tabs>
        <w:spacing w:after="0"/>
        <w:ind w:left="1841" w:right="1134"/>
      </w:pPr>
      <w:r>
        <w:t>Have the ability to obtain a Massachusetts License to Carry a Firearm;</w:t>
      </w:r>
    </w:p>
    <w:p w14:paraId="5BAEFEB5" w14:textId="77777777" w:rsidR="00F74A2C" w:rsidRDefault="00F74A2C" w:rsidP="00F74A2C">
      <w:pPr>
        <w:pStyle w:val="ListParagraph"/>
      </w:pPr>
    </w:p>
    <w:p w14:paraId="636E3DDE" w14:textId="4AFF9CD1" w:rsidR="00F74A2C" w:rsidRDefault="00F74A2C">
      <w:pPr>
        <w:pStyle w:val="Quotations"/>
        <w:numPr>
          <w:ilvl w:val="0"/>
          <w:numId w:val="2"/>
        </w:numPr>
        <w:tabs>
          <w:tab w:val="left" w:pos="1841"/>
        </w:tabs>
        <w:spacing w:after="0"/>
        <w:ind w:left="1841" w:right="1134"/>
      </w:pPr>
      <w:r>
        <w:t xml:space="preserve">Must currently reside or be willing to relocate within </w:t>
      </w:r>
      <w:r w:rsidR="00AB7D29">
        <w:t>30</w:t>
      </w:r>
      <w:r>
        <w:t xml:space="preserve"> miles of the Town of Franklin </w:t>
      </w:r>
      <w:r w:rsidR="00AB7D29">
        <w:t xml:space="preserve">(as the crow flies, border to border) </w:t>
      </w:r>
      <w:r>
        <w:t>within reasonable time upon appointment</w:t>
      </w:r>
      <w:r w:rsidR="00AB7D29">
        <w:t>;</w:t>
      </w:r>
    </w:p>
    <w:p w14:paraId="17485EDE" w14:textId="77777777" w:rsidR="004804A7" w:rsidRDefault="004804A7">
      <w:pPr>
        <w:pStyle w:val="Quotations"/>
        <w:spacing w:after="0"/>
        <w:ind w:left="1841" w:right="1134"/>
      </w:pPr>
    </w:p>
    <w:p w14:paraId="4E6C2FBB" w14:textId="77777777" w:rsidR="004418A6" w:rsidRPr="004418A6" w:rsidRDefault="004804A7" w:rsidP="004418A6">
      <w:pPr>
        <w:pStyle w:val="Quotations"/>
        <w:numPr>
          <w:ilvl w:val="0"/>
          <w:numId w:val="2"/>
        </w:numPr>
        <w:tabs>
          <w:tab w:val="left" w:pos="1841"/>
        </w:tabs>
        <w:ind w:left="1841" w:right="1134"/>
      </w:pPr>
      <w:r>
        <w:t>Must successfully</w:t>
      </w:r>
      <w:r w:rsidR="002762C1">
        <w:t xml:space="preserve"> pass a medical and psychological exam</w:t>
      </w:r>
      <w:r>
        <w:t xml:space="preserve"> prior to appointment.</w:t>
      </w:r>
    </w:p>
    <w:p w14:paraId="277004E8" w14:textId="77777777" w:rsidR="002762C1" w:rsidRDefault="002762C1" w:rsidP="004418A6">
      <w:pPr>
        <w:pStyle w:val="Quotations"/>
        <w:numPr>
          <w:ilvl w:val="0"/>
          <w:numId w:val="2"/>
        </w:numPr>
        <w:tabs>
          <w:tab w:val="left" w:pos="1841"/>
        </w:tabs>
        <w:ind w:left="1841" w:right="1134"/>
        <w:rPr>
          <w:rFonts w:cs="Times New Roman"/>
        </w:rPr>
      </w:pPr>
      <w:r>
        <w:rPr>
          <w:rFonts w:cs="Times New Roman"/>
        </w:rPr>
        <w:t>Must h</w:t>
      </w:r>
      <w:r w:rsidR="004418A6" w:rsidRPr="004418A6">
        <w:rPr>
          <w:rFonts w:cs="Times New Roman"/>
        </w:rPr>
        <w:t xml:space="preserve">ave </w:t>
      </w:r>
      <w:r>
        <w:rPr>
          <w:rFonts w:cs="Times New Roman"/>
        </w:rPr>
        <w:t>graduated from an approved</w:t>
      </w:r>
      <w:r w:rsidR="004418A6" w:rsidRPr="004418A6">
        <w:rPr>
          <w:rFonts w:cs="Times New Roman"/>
        </w:rPr>
        <w:t xml:space="preserve"> Massachusetts Criminal Justice Training Academy</w:t>
      </w:r>
      <w:r>
        <w:rPr>
          <w:rFonts w:cs="Times New Roman"/>
        </w:rPr>
        <w:t>;</w:t>
      </w:r>
    </w:p>
    <w:p w14:paraId="0F79084F" w14:textId="77777777" w:rsidR="004418A6" w:rsidRPr="004418A6" w:rsidRDefault="002762C1" w:rsidP="004418A6">
      <w:pPr>
        <w:pStyle w:val="Quotations"/>
        <w:numPr>
          <w:ilvl w:val="0"/>
          <w:numId w:val="2"/>
        </w:numPr>
        <w:tabs>
          <w:tab w:val="left" w:pos="1841"/>
        </w:tabs>
        <w:ind w:left="1841" w:right="1134"/>
        <w:rPr>
          <w:rFonts w:cs="Times New Roman"/>
        </w:rPr>
      </w:pPr>
      <w:r>
        <w:rPr>
          <w:rFonts w:cs="Times New Roman"/>
        </w:rPr>
        <w:t>Must be able to</w:t>
      </w:r>
      <w:r w:rsidR="004418A6" w:rsidRPr="004418A6">
        <w:rPr>
          <w:rFonts w:cs="Times New Roman"/>
        </w:rPr>
        <w:t xml:space="preserve"> achieve basic certification as a Police Officer</w:t>
      </w:r>
      <w:r>
        <w:rPr>
          <w:rFonts w:cs="Times New Roman"/>
        </w:rPr>
        <w:t xml:space="preserve"> from POST</w:t>
      </w:r>
      <w:r w:rsidR="004418A6" w:rsidRPr="004418A6">
        <w:rPr>
          <w:rFonts w:cs="Times New Roman"/>
        </w:rPr>
        <w:t>;</w:t>
      </w:r>
    </w:p>
    <w:p w14:paraId="314071E0" w14:textId="77777777" w:rsidR="004418A6" w:rsidRPr="004418A6" w:rsidRDefault="004418A6" w:rsidP="004418A6">
      <w:pPr>
        <w:pStyle w:val="Quotations"/>
        <w:numPr>
          <w:ilvl w:val="0"/>
          <w:numId w:val="2"/>
        </w:numPr>
        <w:tabs>
          <w:tab w:val="left" w:pos="1841"/>
        </w:tabs>
        <w:ind w:left="1841" w:right="1134"/>
        <w:rPr>
          <w:rFonts w:cs="Times New Roman"/>
        </w:rPr>
      </w:pPr>
      <w:r w:rsidRPr="004418A6">
        <w:rPr>
          <w:rFonts w:cs="Times New Roman"/>
        </w:rPr>
        <w:t>Have a strong character background; and</w:t>
      </w:r>
    </w:p>
    <w:p w14:paraId="105D7A8A" w14:textId="77777777" w:rsidR="004418A6" w:rsidRPr="004418A6" w:rsidRDefault="004418A6" w:rsidP="004418A6">
      <w:pPr>
        <w:pStyle w:val="Quotations"/>
        <w:numPr>
          <w:ilvl w:val="0"/>
          <w:numId w:val="2"/>
        </w:numPr>
        <w:tabs>
          <w:tab w:val="left" w:pos="1841"/>
        </w:tabs>
        <w:ind w:left="1841" w:right="1134"/>
        <w:rPr>
          <w:rFonts w:cs="Times New Roman"/>
        </w:rPr>
      </w:pPr>
      <w:r w:rsidRPr="004418A6">
        <w:rPr>
          <w:rFonts w:cs="Times New Roman"/>
        </w:rPr>
        <w:t>Be willing and able to meet the duties</w:t>
      </w:r>
      <w:r>
        <w:rPr>
          <w:rFonts w:cs="Times New Roman"/>
        </w:rPr>
        <w:t xml:space="preserve"> and obligations of a Franklin</w:t>
      </w:r>
      <w:r w:rsidRPr="004418A6">
        <w:rPr>
          <w:rFonts w:cs="Times New Roman"/>
        </w:rPr>
        <w:t xml:space="preserve"> Police Officer.</w:t>
      </w:r>
    </w:p>
    <w:p w14:paraId="4F885DAB" w14:textId="77777777" w:rsidR="004804A7" w:rsidRDefault="004804A7"/>
    <w:sectPr w:rsidR="004804A7">
      <w:pgSz w:w="12240" w:h="15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7E6D6D42"/>
    <w:multiLevelType w:val="multilevel"/>
    <w:tmpl w:val="36A6E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4A2C"/>
    <w:rsid w:val="002762C1"/>
    <w:rsid w:val="004418A6"/>
    <w:rsid w:val="004804A7"/>
    <w:rsid w:val="00963D44"/>
    <w:rsid w:val="00A75056"/>
    <w:rsid w:val="00AB7D29"/>
    <w:rsid w:val="00F7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FDBA90A"/>
  <w15:docId w15:val="{234AE0CF-99E0-41F2-8AD7-2A755916F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Quotations">
    <w:name w:val="Quotations"/>
    <w:basedOn w:val="Normal"/>
    <w:pPr>
      <w:spacing w:after="283"/>
      <w:ind w:left="567" w:right="567"/>
    </w:pPr>
  </w:style>
  <w:style w:type="paragraph" w:styleId="ListParagraph">
    <w:name w:val="List Paragraph"/>
    <w:basedOn w:val="Normal"/>
    <w:uiPriority w:val="34"/>
    <w:qFormat/>
    <w:rsid w:val="00F74A2C"/>
    <w:pPr>
      <w:ind w:left="720"/>
    </w:pPr>
    <w:rPr>
      <w:szCs w:val="21"/>
    </w:rPr>
  </w:style>
  <w:style w:type="paragraph" w:customStyle="1" w:styleId="font8">
    <w:name w:val="font_8"/>
    <w:basedOn w:val="Normal"/>
    <w:rsid w:val="004418A6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Franklin Police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Gretel Hartman</dc:creator>
  <cp:lastModifiedBy>James M. West</cp:lastModifiedBy>
  <cp:revision>3</cp:revision>
  <cp:lastPrinted>1900-01-01T05:00:00Z</cp:lastPrinted>
  <dcterms:created xsi:type="dcterms:W3CDTF">2022-07-27T12:59:00Z</dcterms:created>
  <dcterms:modified xsi:type="dcterms:W3CDTF">2024-03-20T14:21:00Z</dcterms:modified>
</cp:coreProperties>
</file>